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E42" w:rsidRPr="00BE7E42" w:rsidRDefault="00BE7E42" w:rsidP="00380C79">
      <w:pPr>
        <w:widowControl w:val="0"/>
        <w:tabs>
          <w:tab w:val="left" w:pos="2910"/>
        </w:tabs>
        <w:suppressAutoHyphens/>
        <w:spacing w:after="0" w:line="276" w:lineRule="auto"/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</w:pPr>
      <w:r w:rsidRPr="00BE7E42"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  <w:t>K</w:t>
      </w:r>
      <w:r w:rsidR="006E13D8"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  <w:t>LASA</w:t>
      </w:r>
      <w:r w:rsidRPr="00BE7E42"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  <w:t xml:space="preserve">: </w:t>
      </w:r>
      <w:r w:rsidR="006E13D8"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  <w:t>214-01/20-01/02</w:t>
      </w:r>
      <w:r w:rsidR="00380C79"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  <w:tab/>
      </w:r>
    </w:p>
    <w:p w:rsidR="00BE7E42" w:rsidRPr="00BE7E42" w:rsidRDefault="00BE7E42" w:rsidP="00BE7E42">
      <w:pPr>
        <w:widowControl w:val="0"/>
        <w:suppressAutoHyphens/>
        <w:spacing w:after="0" w:line="276" w:lineRule="auto"/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</w:pPr>
      <w:r w:rsidRPr="00BE7E42"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  <w:t>U</w:t>
      </w:r>
      <w:r w:rsidR="006E13D8"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  <w:t>RBROJ</w:t>
      </w:r>
      <w:r w:rsidRPr="00BE7E42"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  <w:t>: 2196/02-01-</w:t>
      </w:r>
      <w:r w:rsidR="006E13D8"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  <w:t>20</w:t>
      </w:r>
      <w:r w:rsidRPr="00BE7E42"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  <w:t>-</w:t>
      </w:r>
      <w:r w:rsidR="006E13D8"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  <w:t>2</w:t>
      </w:r>
    </w:p>
    <w:p w:rsidR="00BE7E42" w:rsidRDefault="00BE7E42" w:rsidP="00BE7E42">
      <w:pPr>
        <w:widowControl w:val="0"/>
        <w:suppressAutoHyphens/>
        <w:spacing w:after="0" w:line="276" w:lineRule="auto"/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</w:pPr>
      <w:r w:rsidRPr="00BE7E42"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  <w:t xml:space="preserve">Ilok, </w:t>
      </w:r>
      <w:r w:rsidR="006E13D8"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  <w:t>09</w:t>
      </w:r>
      <w:r w:rsidRPr="00BE7E42"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  <w:t>.</w:t>
      </w:r>
      <w:r w:rsidR="006E13D8"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  <w:t xml:space="preserve"> ožujak 2020.god</w:t>
      </w:r>
    </w:p>
    <w:p w:rsidR="006E13D8" w:rsidRDefault="006E13D8" w:rsidP="00BE7E42">
      <w:pPr>
        <w:widowControl w:val="0"/>
        <w:suppressAutoHyphens/>
        <w:spacing w:after="0" w:line="276" w:lineRule="auto"/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</w:pPr>
    </w:p>
    <w:p w:rsidR="006E13D8" w:rsidRDefault="006E13D8" w:rsidP="00BE7E42">
      <w:pPr>
        <w:widowControl w:val="0"/>
        <w:suppressAutoHyphens/>
        <w:spacing w:after="0" w:line="276" w:lineRule="auto"/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</w:pPr>
    </w:p>
    <w:p w:rsidR="006E13D8" w:rsidRDefault="006E13D8" w:rsidP="006E13D8">
      <w:pPr>
        <w:widowControl w:val="0"/>
        <w:suppressAutoHyphens/>
        <w:spacing w:after="0" w:line="276" w:lineRule="auto"/>
        <w:jc w:val="right"/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  <w:t xml:space="preserve">ŽUPANIJSKA VATROGASNA ZAJEDNICA </w:t>
      </w:r>
    </w:p>
    <w:p w:rsidR="006E13D8" w:rsidRDefault="006E13D8" w:rsidP="006E13D8">
      <w:pPr>
        <w:widowControl w:val="0"/>
        <w:suppressAutoHyphens/>
        <w:spacing w:after="0" w:line="276" w:lineRule="auto"/>
        <w:jc w:val="right"/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</w:pPr>
      <w:r w:rsidRPr="006E13D8"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  <w:t xml:space="preserve">Trg bana J. Šokčevića 14, </w:t>
      </w:r>
    </w:p>
    <w:p w:rsidR="006E13D8" w:rsidRDefault="006E13D8" w:rsidP="006E13D8">
      <w:pPr>
        <w:widowControl w:val="0"/>
        <w:suppressAutoHyphens/>
        <w:spacing w:after="0" w:line="276" w:lineRule="auto"/>
        <w:jc w:val="right"/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</w:pPr>
      <w:r w:rsidRPr="006E13D8"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  <w:t>32100 Vinkovci</w:t>
      </w:r>
    </w:p>
    <w:p w:rsidR="006E13D8" w:rsidRPr="00BE7E42" w:rsidRDefault="006E13D8" w:rsidP="00BE7E42">
      <w:pPr>
        <w:widowControl w:val="0"/>
        <w:suppressAutoHyphens/>
        <w:spacing w:after="0" w:line="276" w:lineRule="auto"/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</w:pPr>
    </w:p>
    <w:p w:rsidR="00BE7E42" w:rsidRDefault="00BE7E42" w:rsidP="00BE7E42">
      <w:pPr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r-HR"/>
        </w:rPr>
      </w:pPr>
    </w:p>
    <w:p w:rsidR="006E13D8" w:rsidRDefault="006E13D8" w:rsidP="00BE7E42">
      <w:pPr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r-HR"/>
        </w:rPr>
      </w:pPr>
    </w:p>
    <w:p w:rsidR="006E13D8" w:rsidRDefault="006E13D8" w:rsidP="00BE7E42">
      <w:pPr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r-HR"/>
        </w:rPr>
      </w:pPr>
    </w:p>
    <w:p w:rsidR="006E13D8" w:rsidRDefault="006E13D8" w:rsidP="00BE7E42">
      <w:pPr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r-HR"/>
        </w:rPr>
      </w:pPr>
    </w:p>
    <w:p w:rsidR="006E13D8" w:rsidRDefault="006E13D8" w:rsidP="00BE7E42">
      <w:pPr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r-HR"/>
        </w:rPr>
      </w:pPr>
      <w:r>
        <w:rPr>
          <w:rFonts w:ascii="Times New Roman" w:eastAsia="Courier New" w:hAnsi="Times New Roman" w:cs="Times New Roman"/>
          <w:sz w:val="24"/>
          <w:szCs w:val="24"/>
          <w:lang w:eastAsia="hr-HR"/>
        </w:rPr>
        <w:t>PREDMET: Suglasnost za imenovanje zapovjednika Javne vatrogasne postrojbe Ilok</w:t>
      </w:r>
    </w:p>
    <w:p w:rsidR="006E13D8" w:rsidRDefault="006E13D8" w:rsidP="006E13D8">
      <w:pPr>
        <w:pStyle w:val="Odlomakpopisa"/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r-HR"/>
        </w:rPr>
      </w:pPr>
      <w:r>
        <w:rPr>
          <w:rFonts w:ascii="Times New Roman" w:eastAsia="Courier New" w:hAnsi="Times New Roman" w:cs="Times New Roman"/>
          <w:sz w:val="24"/>
          <w:szCs w:val="24"/>
          <w:lang w:eastAsia="hr-HR"/>
        </w:rPr>
        <w:t xml:space="preserve">         - traži se </w:t>
      </w:r>
    </w:p>
    <w:p w:rsidR="006E13D8" w:rsidRDefault="006E13D8" w:rsidP="006E13D8">
      <w:pPr>
        <w:pStyle w:val="Odlomakpopisa"/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r-HR"/>
        </w:rPr>
      </w:pPr>
    </w:p>
    <w:p w:rsidR="006E13D8" w:rsidRDefault="006E13D8" w:rsidP="006E13D8">
      <w:pPr>
        <w:pStyle w:val="Odlomakpopisa"/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r-HR"/>
        </w:rPr>
      </w:pPr>
    </w:p>
    <w:p w:rsidR="006E13D8" w:rsidRDefault="006E13D8" w:rsidP="006E13D8">
      <w:pPr>
        <w:pStyle w:val="Odlomakpopisa"/>
        <w:widowControl w:val="0"/>
        <w:suppressAutoHyphens/>
        <w:spacing w:after="0" w:line="240" w:lineRule="auto"/>
        <w:ind w:left="0"/>
        <w:rPr>
          <w:rFonts w:ascii="Times New Roman" w:eastAsia="Courier New" w:hAnsi="Times New Roman" w:cs="Times New Roman"/>
          <w:sz w:val="24"/>
          <w:szCs w:val="24"/>
          <w:lang w:eastAsia="hr-HR"/>
        </w:rPr>
      </w:pPr>
      <w:r>
        <w:rPr>
          <w:rFonts w:ascii="Times New Roman" w:eastAsia="Courier New" w:hAnsi="Times New Roman" w:cs="Times New Roman"/>
          <w:sz w:val="24"/>
          <w:szCs w:val="24"/>
          <w:lang w:eastAsia="hr-HR"/>
        </w:rPr>
        <w:t>Poštovani,</w:t>
      </w:r>
    </w:p>
    <w:p w:rsidR="006E13D8" w:rsidRDefault="006E13D8" w:rsidP="006E13D8">
      <w:pPr>
        <w:pStyle w:val="Odlomakpopisa"/>
        <w:widowControl w:val="0"/>
        <w:suppressAutoHyphens/>
        <w:spacing w:after="0" w:line="240" w:lineRule="auto"/>
        <w:ind w:left="0"/>
        <w:rPr>
          <w:rFonts w:ascii="Times New Roman" w:eastAsia="Courier New" w:hAnsi="Times New Roman" w:cs="Times New Roman"/>
          <w:sz w:val="24"/>
          <w:szCs w:val="24"/>
          <w:lang w:eastAsia="hr-HR"/>
        </w:rPr>
      </w:pPr>
    </w:p>
    <w:p w:rsidR="006E13D8" w:rsidRDefault="006E13D8" w:rsidP="00485AE8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hr-HR"/>
        </w:rPr>
      </w:pPr>
      <w:r>
        <w:rPr>
          <w:rFonts w:ascii="Times New Roman" w:eastAsia="Courier New" w:hAnsi="Times New Roman" w:cs="Times New Roman"/>
          <w:sz w:val="24"/>
          <w:szCs w:val="24"/>
          <w:lang w:eastAsia="hr-HR"/>
        </w:rPr>
        <w:t xml:space="preserve">                 temeljem članka 34. stavak 2. Zakona o vatrogastvu (NN broj 125/19), traži se suglasnost županijskog vatrogasnog zapovjednika za imenovanje </w:t>
      </w:r>
      <w:r>
        <w:rPr>
          <w:rFonts w:ascii="Times New Roman" w:eastAsia="Courier New" w:hAnsi="Times New Roman" w:cs="Times New Roman"/>
          <w:sz w:val="24"/>
          <w:szCs w:val="24"/>
          <w:lang w:eastAsia="hr-HR"/>
        </w:rPr>
        <w:t>zapovjednika Javne vatrogasne postrojbe Ilok</w:t>
      </w:r>
      <w:r>
        <w:rPr>
          <w:rFonts w:ascii="Times New Roman" w:eastAsia="Courier New" w:hAnsi="Times New Roman" w:cs="Times New Roman"/>
          <w:sz w:val="24"/>
          <w:szCs w:val="24"/>
          <w:lang w:eastAsia="hr-HR"/>
        </w:rPr>
        <w:t xml:space="preserve">, kojeg imenuje i razrješava Gradonačelnica Grada Iloka Marina Budimir </w:t>
      </w:r>
      <w:proofErr w:type="spellStart"/>
      <w:r>
        <w:rPr>
          <w:rFonts w:ascii="Times New Roman" w:eastAsia="Courier New" w:hAnsi="Times New Roman" w:cs="Times New Roman"/>
          <w:sz w:val="24"/>
          <w:szCs w:val="24"/>
          <w:lang w:eastAsia="hr-HR"/>
        </w:rPr>
        <w:t>dr.med</w:t>
      </w:r>
      <w:proofErr w:type="spellEnd"/>
      <w:r>
        <w:rPr>
          <w:rFonts w:ascii="Times New Roman" w:eastAsia="Courier New" w:hAnsi="Times New Roman" w:cs="Times New Roman"/>
          <w:sz w:val="24"/>
          <w:szCs w:val="24"/>
          <w:lang w:eastAsia="hr-HR"/>
        </w:rPr>
        <w:t>. na mandat od 5 (pet) godina.</w:t>
      </w:r>
      <w:r w:rsidR="00485AE8">
        <w:rPr>
          <w:rFonts w:ascii="Times New Roman" w:eastAsia="Courier New" w:hAnsi="Times New Roman" w:cs="Times New Roman"/>
          <w:sz w:val="24"/>
          <w:szCs w:val="24"/>
          <w:lang w:eastAsia="hr-HR"/>
        </w:rPr>
        <w:t xml:space="preserve"> U prilogu Vam dostavljamo presliku zapisnika Upravnog vijeća Javne vatrogasne postrojbe Ilok sa održane sjednice 03. ožujka 2020.godine </w:t>
      </w:r>
      <w:r w:rsidR="009B38C7">
        <w:rPr>
          <w:rFonts w:ascii="Times New Roman" w:eastAsia="Courier New" w:hAnsi="Times New Roman" w:cs="Times New Roman"/>
          <w:sz w:val="24"/>
          <w:szCs w:val="24"/>
          <w:lang w:eastAsia="hr-HR"/>
        </w:rPr>
        <w:t xml:space="preserve">u kojem se predlaže Ivica Bošnjak </w:t>
      </w:r>
      <w:proofErr w:type="spellStart"/>
      <w:r w:rsidR="009B38C7">
        <w:rPr>
          <w:rFonts w:ascii="Times New Roman" w:eastAsia="Courier New" w:hAnsi="Times New Roman" w:cs="Times New Roman"/>
          <w:sz w:val="24"/>
          <w:szCs w:val="24"/>
          <w:lang w:eastAsia="hr-HR"/>
        </w:rPr>
        <w:t>struč.spec.ing.sec</w:t>
      </w:r>
      <w:proofErr w:type="spellEnd"/>
      <w:r w:rsidR="009B38C7">
        <w:rPr>
          <w:rFonts w:ascii="Times New Roman" w:eastAsia="Courier New" w:hAnsi="Times New Roman" w:cs="Times New Roman"/>
          <w:sz w:val="24"/>
          <w:szCs w:val="24"/>
          <w:lang w:eastAsia="hr-HR"/>
        </w:rPr>
        <w:t xml:space="preserve"> za zapovjednika Javno Vatrogasne postrojbe Ilok </w:t>
      </w:r>
      <w:r w:rsidR="00485AE8">
        <w:rPr>
          <w:rFonts w:ascii="Times New Roman" w:eastAsia="Courier New" w:hAnsi="Times New Roman" w:cs="Times New Roman"/>
          <w:sz w:val="24"/>
          <w:szCs w:val="24"/>
          <w:lang w:eastAsia="hr-HR"/>
        </w:rPr>
        <w:t>nakon provedenog javnog natječaja</w:t>
      </w:r>
      <w:r w:rsidR="009B38C7">
        <w:rPr>
          <w:rFonts w:ascii="Times New Roman" w:eastAsia="Courier New" w:hAnsi="Times New Roman" w:cs="Times New Roman"/>
          <w:sz w:val="24"/>
          <w:szCs w:val="24"/>
          <w:lang w:eastAsia="hr-HR"/>
        </w:rPr>
        <w:t xml:space="preserve"> objavljenog u Narodnim novinama br.17/2020 (14.02.2020.).</w:t>
      </w:r>
    </w:p>
    <w:p w:rsidR="006E13D8" w:rsidRPr="006E13D8" w:rsidRDefault="006E13D8" w:rsidP="006E13D8">
      <w:pPr>
        <w:pStyle w:val="Odlomakpopisa"/>
        <w:widowControl w:val="0"/>
        <w:suppressAutoHyphens/>
        <w:spacing w:after="0" w:line="240" w:lineRule="auto"/>
        <w:ind w:left="0"/>
        <w:rPr>
          <w:rFonts w:ascii="Times New Roman" w:eastAsia="Courier New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64013C" w:rsidRDefault="0064013C" w:rsidP="00BE7E42">
      <w:pPr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r-HR"/>
        </w:rPr>
      </w:pPr>
    </w:p>
    <w:p w:rsidR="0064013C" w:rsidRDefault="0064013C" w:rsidP="00BE7E42">
      <w:pPr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r-HR"/>
        </w:rPr>
      </w:pPr>
    </w:p>
    <w:p w:rsidR="0064013C" w:rsidRPr="00BE7E42" w:rsidRDefault="0064013C" w:rsidP="00BE7E42">
      <w:pPr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r-HR"/>
        </w:rPr>
      </w:pPr>
    </w:p>
    <w:p w:rsidR="00BE7E42" w:rsidRPr="00BE7E42" w:rsidRDefault="00BE7E42" w:rsidP="00BE7E42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</w:pPr>
      <w:r w:rsidRPr="00BE7E42">
        <w:rPr>
          <w:rFonts w:ascii="Times New Roman" w:eastAsia="Courier New" w:hAnsi="Times New Roman" w:cs="Times New Roman"/>
          <w:color w:val="00000A"/>
          <w:sz w:val="24"/>
          <w:szCs w:val="24"/>
          <w:lang w:eastAsia="zh-CN" w:bidi="hi-IN"/>
        </w:rPr>
        <w:t>S poštovanjem,</w:t>
      </w:r>
    </w:p>
    <w:p w:rsidR="00BE7E42" w:rsidRPr="00BE7E42" w:rsidRDefault="00BE7E42" w:rsidP="00BE7E42">
      <w:pPr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r-HR"/>
        </w:rPr>
      </w:pPr>
    </w:p>
    <w:p w:rsidR="009B38C7" w:rsidRDefault="009B38C7" w:rsidP="00BE7E42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38C7" w:rsidRDefault="009B38C7" w:rsidP="00BE7E42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7E42" w:rsidRPr="00BE7E42" w:rsidRDefault="00BE7E42" w:rsidP="00BE7E42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7E42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Gradonačelnica Grada Iloka</w:t>
      </w:r>
    </w:p>
    <w:p w:rsidR="00BE7E42" w:rsidRPr="00BE7E42" w:rsidRDefault="00BE7E42" w:rsidP="00BE7E42">
      <w:pPr>
        <w:spacing w:after="0" w:line="240" w:lineRule="auto"/>
        <w:ind w:left="5664"/>
        <w:jc w:val="center"/>
        <w:rPr>
          <w:rFonts w:ascii="Times New Roman" w:eastAsia="Courier New" w:hAnsi="Times New Roman" w:cs="Times New Roman"/>
          <w:sz w:val="24"/>
          <w:szCs w:val="24"/>
          <w:lang w:eastAsia="hr-HR"/>
        </w:rPr>
      </w:pPr>
      <w:r w:rsidRPr="00BE7E42">
        <w:rPr>
          <w:rFonts w:ascii="Times New Roman" w:eastAsia="Times New Roman" w:hAnsi="Times New Roman" w:cs="Times New Roman"/>
          <w:sz w:val="24"/>
          <w:szCs w:val="24"/>
          <w:lang w:eastAsia="hr-HR"/>
        </w:rPr>
        <w:t>Marina Budimir, dr. med.</w:t>
      </w:r>
    </w:p>
    <w:p w:rsidR="00C616C7" w:rsidRDefault="00C616C7">
      <w:pPr>
        <w:sectPr w:rsidR="00C616C7" w:rsidSect="00C616C7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E780F" w:rsidRDefault="003E780F"/>
    <w:sectPr w:rsidR="003E780F" w:rsidSect="00C616C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9AE" w:rsidRDefault="00B539AE" w:rsidP="00BE7E42">
      <w:pPr>
        <w:spacing w:after="0" w:line="240" w:lineRule="auto"/>
      </w:pPr>
      <w:r>
        <w:separator/>
      </w:r>
    </w:p>
  </w:endnote>
  <w:endnote w:type="continuationSeparator" w:id="0">
    <w:p w:rsidR="00B539AE" w:rsidRDefault="00B539AE" w:rsidP="00BE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525" w:rsidRPr="00E9729B" w:rsidRDefault="007B4A28" w:rsidP="00313525">
    <w:pPr>
      <w:suppressLineNumbers/>
      <w:tabs>
        <w:tab w:val="center" w:pos="4819"/>
        <w:tab w:val="right" w:pos="9638"/>
      </w:tabs>
      <w:jc w:val="center"/>
      <w:rPr>
        <w:rFonts w:ascii="Cambria Math" w:hAnsi="Cambria Math"/>
        <w:i/>
        <w:kern w:val="1"/>
        <w:sz w:val="20"/>
        <w:szCs w:val="20"/>
      </w:rPr>
    </w:pPr>
    <w:bookmarkStart w:id="1" w:name="_Hlk23407375"/>
    <w:r w:rsidRPr="00E9729B">
      <w:rPr>
        <w:rFonts w:ascii="Cambria Math" w:hAnsi="Cambria Math"/>
        <w:i/>
        <w:kern w:val="1"/>
        <w:sz w:val="20"/>
        <w:szCs w:val="20"/>
      </w:rPr>
      <w:t>Grad Ilok, Trg Nikole Iločkog 13, Ilok 32236  Tel.032/592-950</w:t>
    </w:r>
  </w:p>
  <w:p w:rsidR="00313525" w:rsidRPr="00E9729B" w:rsidRDefault="007B4A28" w:rsidP="00313525">
    <w:pPr>
      <w:suppressLineNumbers/>
      <w:tabs>
        <w:tab w:val="center" w:pos="4819"/>
        <w:tab w:val="right" w:pos="9638"/>
      </w:tabs>
      <w:jc w:val="center"/>
      <w:rPr>
        <w:rFonts w:ascii="Cambria Math" w:hAnsi="Cambria Math"/>
        <w:kern w:val="1"/>
        <w:sz w:val="20"/>
        <w:szCs w:val="20"/>
      </w:rPr>
    </w:pPr>
    <w:r w:rsidRPr="00E9729B">
      <w:rPr>
        <w:rFonts w:ascii="Cambria Math" w:hAnsi="Cambria Math"/>
        <w:i/>
        <w:kern w:val="1"/>
        <w:sz w:val="20"/>
        <w:szCs w:val="20"/>
      </w:rPr>
      <w:t>OIB:83038408398  e-mail: grad.ilok@ilok.hr</w:t>
    </w:r>
  </w:p>
  <w:bookmarkEnd w:id="1"/>
  <w:p w:rsidR="00313525" w:rsidRPr="00E9729B" w:rsidRDefault="00B539AE" w:rsidP="00313525">
    <w:pPr>
      <w:tabs>
        <w:tab w:val="center" w:pos="4536"/>
        <w:tab w:val="right" w:pos="9072"/>
      </w:tabs>
      <w:rPr>
        <w:rFonts w:ascii="Cambria Math" w:hAnsi="Cambria Math"/>
        <w:sz w:val="20"/>
        <w:szCs w:val="20"/>
      </w:rPr>
    </w:pPr>
  </w:p>
  <w:p w:rsidR="00313525" w:rsidRDefault="00B539A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6C7" w:rsidRDefault="00C616C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9AE" w:rsidRDefault="00B539AE" w:rsidP="00BE7E42">
      <w:pPr>
        <w:spacing w:after="0" w:line="240" w:lineRule="auto"/>
      </w:pPr>
      <w:r>
        <w:separator/>
      </w:r>
    </w:p>
  </w:footnote>
  <w:footnote w:type="continuationSeparator" w:id="0">
    <w:p w:rsidR="00B539AE" w:rsidRDefault="00B539AE" w:rsidP="00BE7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</w:tblGrid>
    <w:tr w:rsidR="00380C79" w:rsidTr="00034B6C">
      <w:tc>
        <w:tcPr>
          <w:tcW w:w="4253" w:type="dxa"/>
        </w:tcPr>
        <w:p w:rsidR="00380C79" w:rsidRDefault="00380C79" w:rsidP="00380C79">
          <w:pPr>
            <w:jc w:val="center"/>
            <w:rPr>
              <w:lang w:val="de-DE"/>
            </w:rPr>
          </w:pPr>
          <w:r>
            <w:rPr>
              <w:noProof/>
            </w:rPr>
            <w:drawing>
              <wp:inline distT="0" distB="0" distL="0" distR="0" wp14:anchorId="604AADEA" wp14:editId="2BFECECA">
                <wp:extent cx="317500" cy="396875"/>
                <wp:effectExtent l="0" t="0" r="0" b="0"/>
                <wp:docPr id="13" name="Slik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0" cy="396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80C79" w:rsidRPr="00380C79" w:rsidRDefault="00380C79" w:rsidP="00380C79">
          <w:pPr>
            <w:jc w:val="center"/>
            <w:rPr>
              <w:b/>
              <w:bCs/>
              <w:lang w:val="de-DE"/>
            </w:rPr>
          </w:pPr>
          <w:r w:rsidRPr="00380C79">
            <w:rPr>
              <w:b/>
              <w:bCs/>
              <w:lang w:val="de-DE"/>
            </w:rPr>
            <w:t>REPUBLIKA HRVATSKA</w:t>
          </w:r>
        </w:p>
        <w:p w:rsidR="00380C79" w:rsidRPr="00380C79" w:rsidRDefault="00380C79" w:rsidP="00380C79">
          <w:pPr>
            <w:jc w:val="center"/>
            <w:rPr>
              <w:b/>
              <w:bCs/>
              <w:lang w:val="de-DE"/>
            </w:rPr>
          </w:pPr>
          <w:r w:rsidRPr="00380C79">
            <w:rPr>
              <w:b/>
              <w:bCs/>
              <w:lang w:val="de-DE"/>
            </w:rPr>
            <w:t>VUKOVARSKO-SRIJEMSKA ŽUPANIJA</w:t>
          </w:r>
        </w:p>
        <w:p w:rsidR="00380C79" w:rsidRPr="00AA37D1" w:rsidRDefault="00380C79" w:rsidP="00380C79">
          <w:pPr>
            <w:jc w:val="center"/>
            <w:rPr>
              <w:rFonts w:ascii="Cambria Math" w:hAnsi="Cambria Math"/>
              <w:kern w:val="1"/>
            </w:rPr>
          </w:pPr>
          <w:r w:rsidRPr="00AA37D1">
            <w:rPr>
              <w:rFonts w:ascii="Cambria Math" w:hAnsi="Cambria Math"/>
              <w:noProof/>
            </w:rPr>
            <w:drawing>
              <wp:anchor distT="0" distB="0" distL="114300" distR="114300" simplePos="0" relativeHeight="251658240" behindDoc="0" locked="0" layoutInCell="1" allowOverlap="1" wp14:anchorId="50C62934">
                <wp:simplePos x="0" y="0"/>
                <wp:positionH relativeFrom="column">
                  <wp:posOffset>-73025</wp:posOffset>
                </wp:positionH>
                <wp:positionV relativeFrom="paragraph">
                  <wp:posOffset>146050</wp:posOffset>
                </wp:positionV>
                <wp:extent cx="334010" cy="381635"/>
                <wp:effectExtent l="0" t="0" r="8890" b="0"/>
                <wp:wrapNone/>
                <wp:docPr id="14" name="Slika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10" cy="3816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380C79" w:rsidRPr="00AA37D1" w:rsidRDefault="00380C79" w:rsidP="00380C79">
          <w:pPr>
            <w:jc w:val="center"/>
            <w:rPr>
              <w:rFonts w:ascii="Cambria Math" w:eastAsia="Symbol" w:hAnsi="Cambria Math"/>
              <w:kern w:val="1"/>
            </w:rPr>
          </w:pPr>
          <w:r w:rsidRPr="00AA37D1">
            <w:rPr>
              <w:rFonts w:ascii="Cambria Math" w:hAnsi="Cambria Math"/>
              <w:b/>
              <w:i/>
              <w:iCs/>
              <w:kern w:val="1"/>
            </w:rPr>
            <w:t>Grad Ilok</w:t>
          </w:r>
        </w:p>
        <w:p w:rsidR="00380C79" w:rsidRDefault="00380C79" w:rsidP="00380C79">
          <w:pPr>
            <w:pStyle w:val="Zaglavlje"/>
            <w:jc w:val="center"/>
            <w:rPr>
              <w:rFonts w:ascii="Cambria Math" w:eastAsia="Symbol" w:hAnsi="Cambria Math"/>
              <w:b/>
              <w:kern w:val="1"/>
              <w:lang w:val="de-DE"/>
            </w:rPr>
          </w:pPr>
          <w:r w:rsidRPr="00AA37D1">
            <w:rPr>
              <w:rFonts w:ascii="Cambria Math" w:hAnsi="Cambria Math"/>
              <w:i/>
              <w:iCs/>
              <w:kern w:val="1"/>
            </w:rPr>
            <w:t>Ured gradonačelnice</w:t>
          </w:r>
        </w:p>
      </w:tc>
    </w:tr>
  </w:tbl>
  <w:p w:rsidR="00380C79" w:rsidRDefault="00380C7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6C7" w:rsidRDefault="00C616C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A671D"/>
    <w:multiLevelType w:val="hybridMultilevel"/>
    <w:tmpl w:val="844AB42C"/>
    <w:lvl w:ilvl="0" w:tplc="F5D0F0F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42"/>
    <w:rsid w:val="000D1569"/>
    <w:rsid w:val="00380C79"/>
    <w:rsid w:val="003E780F"/>
    <w:rsid w:val="00466A5C"/>
    <w:rsid w:val="00485AE8"/>
    <w:rsid w:val="004C6DBE"/>
    <w:rsid w:val="006213F7"/>
    <w:rsid w:val="0064013C"/>
    <w:rsid w:val="006E13D8"/>
    <w:rsid w:val="007B4A28"/>
    <w:rsid w:val="00817BB2"/>
    <w:rsid w:val="00956692"/>
    <w:rsid w:val="009B38C7"/>
    <w:rsid w:val="00B539AE"/>
    <w:rsid w:val="00BE7E42"/>
    <w:rsid w:val="00C3297D"/>
    <w:rsid w:val="00C616C7"/>
    <w:rsid w:val="00CE7A48"/>
    <w:rsid w:val="00D6167A"/>
    <w:rsid w:val="00D6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1472A1"/>
  <w15:chartTrackingRefBased/>
  <w15:docId w15:val="{1C4F793F-BE21-4B34-BCAF-ADD18C0B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E7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7E42"/>
  </w:style>
  <w:style w:type="paragraph" w:styleId="Podnoje">
    <w:name w:val="footer"/>
    <w:basedOn w:val="Normal"/>
    <w:link w:val="PodnojeChar"/>
    <w:uiPriority w:val="99"/>
    <w:unhideWhenUsed/>
    <w:rsid w:val="00BE7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7E42"/>
  </w:style>
  <w:style w:type="table" w:styleId="Reetkatablice">
    <w:name w:val="Table Grid"/>
    <w:basedOn w:val="Obinatablica"/>
    <w:uiPriority w:val="39"/>
    <w:rsid w:val="0064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E1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Gradilok 8</cp:lastModifiedBy>
  <cp:revision>2</cp:revision>
  <dcterms:created xsi:type="dcterms:W3CDTF">2020-03-09T10:25:00Z</dcterms:created>
  <dcterms:modified xsi:type="dcterms:W3CDTF">2020-03-09T10:25:00Z</dcterms:modified>
</cp:coreProperties>
</file>